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54"/>
          <w:szCs w:val="54"/>
          <w:highlight w:val="yellow"/>
        </w:rPr>
      </w:pPr>
      <w:r w:rsidDel="00000000" w:rsidR="00000000" w:rsidRPr="00000000">
        <w:rPr>
          <w:rtl w:val="0"/>
        </w:rPr>
        <w:t xml:space="preserve">                                   </w:t>
      </w:r>
      <w:r w:rsidDel="00000000" w:rsidR="00000000" w:rsidRPr="00000000">
        <w:rPr>
          <w:sz w:val="42"/>
          <w:szCs w:val="42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54"/>
          <w:szCs w:val="54"/>
          <w:highlight w:val="yellow"/>
          <w:rtl w:val="0"/>
        </w:rPr>
        <w:t xml:space="preserve">ORGANISATION NAME</w:t>
      </w:r>
      <w:r w:rsidDel="00000000" w:rsidR="00000000" w:rsidRPr="00000000">
        <w:rPr>
          <w:sz w:val="54"/>
          <w:szCs w:val="5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36"/>
          <w:szCs w:val="36"/>
          <w:shd w:fill="9fc5e8" w:val="clear"/>
        </w:rPr>
      </w:pPr>
      <w:r w:rsidDel="00000000" w:rsidR="00000000" w:rsidRPr="00000000">
        <w:rPr>
          <w:sz w:val="36"/>
          <w:szCs w:val="36"/>
          <w:highlight w:val="white"/>
          <w:rtl w:val="0"/>
        </w:rPr>
        <w:t xml:space="preserve">                             (</w:t>
      </w:r>
      <w:r w:rsidDel="00000000" w:rsidR="00000000" w:rsidRPr="00000000">
        <w:rPr>
          <w:rFonts w:ascii="Georgia" w:cs="Georgia" w:eastAsia="Georgia" w:hAnsi="Georgia"/>
          <w:sz w:val="36"/>
          <w:szCs w:val="36"/>
          <w:shd w:fill="9fc5e8" w:val="clear"/>
          <w:rtl w:val="0"/>
        </w:rPr>
        <w:t xml:space="preserve">SUBHEADING)     (YEAR)</w:t>
      </w:r>
    </w:p>
    <w:p w:rsidR="00000000" w:rsidDel="00000000" w:rsidP="00000000" w:rsidRDefault="00000000" w:rsidRPr="00000000" w14:paraId="00000003">
      <w:pPr>
        <w:rPr>
          <w:sz w:val="36"/>
          <w:szCs w:val="36"/>
          <w:highlight w:val="white"/>
        </w:rPr>
      </w:pPr>
      <w:r w:rsidDel="00000000" w:rsidR="00000000" w:rsidRPr="00000000">
        <w:rPr>
          <w:sz w:val="36"/>
          <w:szCs w:val="36"/>
          <w:highlight w:val="whit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980000"/>
          <w:sz w:val="28"/>
          <w:szCs w:val="28"/>
          <w:highlight w:val="yellow"/>
        </w:rPr>
      </w:pPr>
      <w:r w:rsidDel="00000000" w:rsidR="00000000" w:rsidRPr="00000000">
        <w:rPr>
          <w:rFonts w:ascii="Georgia" w:cs="Georgia" w:eastAsia="Georgia" w:hAnsi="Georgia"/>
          <w:color w:val="980000"/>
          <w:sz w:val="28"/>
          <w:szCs w:val="28"/>
          <w:highlight w:val="yellow"/>
          <w:rtl w:val="0"/>
        </w:rPr>
        <w:t xml:space="preserve">Instructions : follow the following guide questions to give enough information for the viewers to understand your needs in order to come up with the best results.</w:t>
      </w:r>
    </w:p>
    <w:p w:rsidR="00000000" w:rsidDel="00000000" w:rsidP="00000000" w:rsidRDefault="00000000" w:rsidRPr="00000000" w14:paraId="00000005">
      <w:pPr>
        <w:rPr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b w:val="1"/>
          <w:sz w:val="36"/>
          <w:szCs w:val="36"/>
          <w:shd w:fill="a4c2f4" w:val="clear"/>
        </w:rPr>
      </w:pPr>
      <w:r w:rsidDel="00000000" w:rsidR="00000000" w:rsidRPr="00000000">
        <w:rPr>
          <w:b w:val="1"/>
          <w:sz w:val="36"/>
          <w:szCs w:val="36"/>
          <w:shd w:fill="a4c2f4" w:val="clear"/>
          <w:rtl w:val="0"/>
        </w:rPr>
        <w:t xml:space="preserve">Organisation vision</w:t>
      </w:r>
    </w:p>
    <w:p w:rsidR="00000000" w:rsidDel="00000000" w:rsidP="00000000" w:rsidRDefault="00000000" w:rsidRPr="00000000" w14:paraId="00000007">
      <w:pPr>
        <w:ind w:left="72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1.1 - our vision , purpose or mission explained in detail.</w:t>
      </w:r>
    </w:p>
    <w:p w:rsidR="00000000" w:rsidDel="00000000" w:rsidP="00000000" w:rsidRDefault="00000000" w:rsidRPr="00000000" w14:paraId="00000008">
      <w:pPr>
        <w:ind w:left="72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ind w:left="720" w:firstLine="0"/>
        <w:rPr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numPr>
          <w:ilvl w:val="0"/>
          <w:numId w:val="4"/>
        </w:numPr>
        <w:ind w:left="720" w:hanging="360"/>
        <w:rPr>
          <w:b w:val="1"/>
          <w:sz w:val="36"/>
          <w:szCs w:val="36"/>
          <w:shd w:fill="a4c2f4" w:val="clear"/>
        </w:rPr>
      </w:pPr>
      <w:bookmarkStart w:colFirst="0" w:colLast="0" w:name="_l7i6cff9r6d3" w:id="0"/>
      <w:bookmarkEnd w:id="0"/>
      <w:r w:rsidDel="00000000" w:rsidR="00000000" w:rsidRPr="00000000">
        <w:rPr>
          <w:b w:val="1"/>
          <w:sz w:val="36"/>
          <w:szCs w:val="36"/>
          <w:shd w:fill="a4c2f4" w:val="clear"/>
          <w:rtl w:val="0"/>
        </w:rPr>
        <w:t xml:space="preserve">Case of support or an appeal for funding</w:t>
      </w:r>
    </w:p>
    <w:p w:rsidR="00000000" w:rsidDel="00000000" w:rsidP="00000000" w:rsidRDefault="00000000" w:rsidRPr="00000000" w14:paraId="0000000B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2.1 Who we serve 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2.2 what we offer    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2.3 The problem we are solving 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2.4 why we need your help 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b w:val="1"/>
          <w:sz w:val="36"/>
          <w:szCs w:val="36"/>
          <w:shd w:fill="c9daf8" w:val="clear"/>
        </w:rPr>
      </w:pPr>
      <w:r w:rsidDel="00000000" w:rsidR="00000000" w:rsidRPr="00000000">
        <w:rPr>
          <w:b w:val="1"/>
          <w:sz w:val="36"/>
          <w:szCs w:val="36"/>
          <w:shd w:fill="c9daf8" w:val="clear"/>
          <w:rtl w:val="0"/>
        </w:rPr>
        <w:t xml:space="preserve">Strategic use of resources </w:t>
      </w:r>
    </w:p>
    <w:p w:rsidR="00000000" w:rsidDel="00000000" w:rsidP="00000000" w:rsidRDefault="00000000" w:rsidRPr="00000000" w14:paraId="00000010">
      <w:pPr>
        <w:ind w:left="720" w:firstLine="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36"/>
          <w:szCs w:val="36"/>
          <w:shd w:fill="c9daf8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520"/>
        <w:gridCol w:w="2520"/>
        <w:gridCol w:w="2520"/>
        <w:tblGridChange w:id="0">
          <w:tblGrid>
            <w:gridCol w:w="2520"/>
            <w:gridCol w:w="2520"/>
            <w:gridCol w:w="2520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Where to deliver the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What will be delivered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Expected costs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Impacts </w:t>
            </w:r>
          </w:p>
        </w:tc>
      </w:tr>
      <w:tr>
        <w:trPr>
          <w:cantSplit w:val="0"/>
          <w:trHeight w:val="1826.9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-place 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highlight w:val="white"/>
                <w:u w:val="non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Eg Food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highlight w:val="white"/>
                <w:u w:val="non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Eg 1000$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highlight w:val="white"/>
                <w:u w:val="none"/>
              </w:rPr>
            </w:pPr>
            <w:r w:rsidDel="00000000" w:rsidR="00000000" w:rsidRPr="00000000">
              <w:rPr>
                <w:sz w:val="26"/>
                <w:szCs w:val="26"/>
                <w:highlight w:val="white"/>
                <w:rtl w:val="0"/>
              </w:rPr>
              <w:t xml:space="preserve">Eg successful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left="720" w:firstLine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b w:val="1"/>
          <w:sz w:val="36"/>
          <w:szCs w:val="36"/>
          <w:shd w:fill="c9daf8" w:val="clear"/>
        </w:rPr>
      </w:pPr>
      <w:r w:rsidDel="00000000" w:rsidR="00000000" w:rsidRPr="00000000">
        <w:rPr>
          <w:b w:val="1"/>
          <w:sz w:val="36"/>
          <w:szCs w:val="36"/>
          <w:shd w:fill="c9daf8" w:val="clear"/>
          <w:rtl w:val="0"/>
        </w:rPr>
        <w:t xml:space="preserve">Implementation of the plan</w:t>
      </w:r>
    </w:p>
    <w:p w:rsidR="00000000" w:rsidDel="00000000" w:rsidP="00000000" w:rsidRDefault="00000000" w:rsidRPr="00000000" w14:paraId="00000027">
      <w:pPr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36"/>
          <w:szCs w:val="36"/>
          <w:highlight w:val="white"/>
          <w:rtl w:val="0"/>
        </w:rPr>
        <w:t xml:space="preserve">    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4.1 planning and presenting your plans 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Define project goals and objectives clearly 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Identify resources ,prepare a workplan and  present the plan to stakeholders for approval</w:t>
      </w:r>
    </w:p>
    <w:p w:rsidR="00000000" w:rsidDel="00000000" w:rsidP="00000000" w:rsidRDefault="00000000" w:rsidRPr="00000000" w14:paraId="0000002A">
      <w:pPr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4.2 resource allocation </w:t>
      </w:r>
    </w:p>
    <w:p w:rsidR="00000000" w:rsidDel="00000000" w:rsidP="00000000" w:rsidRDefault="00000000" w:rsidRPr="00000000" w14:paraId="0000002B">
      <w:pPr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      - assigning people to specific tasks </w:t>
      </w:r>
    </w:p>
    <w:p w:rsidR="00000000" w:rsidDel="00000000" w:rsidP="00000000" w:rsidRDefault="00000000" w:rsidRPr="00000000" w14:paraId="0000002C">
      <w:pPr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4.3 execution of activities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Coordinating team members 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Carrying out planned activities eg training </w:t>
      </w:r>
    </w:p>
    <w:p w:rsidR="00000000" w:rsidDel="00000000" w:rsidP="00000000" w:rsidRDefault="00000000" w:rsidRPr="00000000" w14:paraId="0000002F">
      <w:pPr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4.4 monitoring and tracking the progress 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Use monitoring tools eg checklist or progress reports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Hold regular view meetings with the team</w:t>
      </w:r>
    </w:p>
    <w:p w:rsidR="00000000" w:rsidDel="00000000" w:rsidP="00000000" w:rsidRDefault="00000000" w:rsidRPr="00000000" w14:paraId="00000032">
      <w:pPr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4.5 communication and reporting 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Keep stakeholders informed </w:t>
      </w:r>
    </w:p>
    <w:p w:rsidR="00000000" w:rsidDel="00000000" w:rsidP="00000000" w:rsidRDefault="00000000" w:rsidRPr="00000000" w14:paraId="00000034">
      <w:pPr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4.6 quality assurance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Make improvements where necessary </w:t>
      </w:r>
    </w:p>
    <w:p w:rsidR="00000000" w:rsidDel="00000000" w:rsidP="00000000" w:rsidRDefault="00000000" w:rsidRPr="00000000" w14:paraId="00000036">
      <w:pPr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4.7 evaluation and learning 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What worked well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What didn't work 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720" w:hanging="360"/>
        <w:rPr>
          <w:sz w:val="26"/>
          <w:szCs w:val="26"/>
          <w:highlight w:val="white"/>
          <w:u w:val="non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Document lessons for future projects</w:t>
      </w:r>
    </w:p>
    <w:p w:rsidR="00000000" w:rsidDel="00000000" w:rsidP="00000000" w:rsidRDefault="00000000" w:rsidRPr="00000000" w14:paraId="0000003A">
      <w:pPr>
        <w:ind w:left="0" w:firstLine="0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